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W w:w="69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1"/>
        <w:gridCol w:w="3885"/>
        <w:gridCol w:w="3883"/>
      </w:tblGrid>
      <w:tr w:rsidR="000172E5" w:rsidRPr="00637200" w14:paraId="738F18BA" w14:textId="77777777" w:rsidTr="005615D7">
        <w:trPr>
          <w:gridAfter w:val="1"/>
          <w:wAfter w:w="1451" w:type="pct"/>
        </w:trPr>
        <w:tc>
          <w:tcPr>
            <w:tcW w:w="3549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637200" w:rsidRDefault="001B1E7D" w:rsidP="001B1E7D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5615D7">
        <w:trPr>
          <w:gridAfter w:val="1"/>
          <w:wAfter w:w="1451" w:type="pct"/>
        </w:trPr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7" w:type="pct"/>
                <w:vAlign w:val="bottom"/>
              </w:tcPr>
              <w:p w14:paraId="53B486D7" w14:textId="77777777" w:rsidR="000172E5" w:rsidRPr="00637200" w:rsidRDefault="007147D7" w:rsidP="00637200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1452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311D4F"/>
        </w:tc>
      </w:tr>
      <w:tr w:rsidR="000172E5" w:rsidRPr="00846B76" w14:paraId="05EFA5FA" w14:textId="77777777" w:rsidTr="005615D7">
        <w:trPr>
          <w:gridAfter w:val="1"/>
          <w:wAfter w:w="1451" w:type="pct"/>
        </w:trPr>
        <w:tc>
          <w:tcPr>
            <w:tcW w:w="2097" w:type="pct"/>
            <w:vAlign w:val="bottom"/>
          </w:tcPr>
          <w:p w14:paraId="74607E88" w14:textId="77777777" w:rsidR="000172E5" w:rsidRPr="00637200" w:rsidRDefault="003847A6" w:rsidP="00637200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14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311D4F"/>
        </w:tc>
      </w:tr>
      <w:tr w:rsidR="00292898" w:rsidRPr="00846B76" w14:paraId="0028B6F9" w14:textId="77777777" w:rsidTr="005615D7">
        <w:trPr>
          <w:gridAfter w:val="1"/>
          <w:wAfter w:w="1451" w:type="pct"/>
        </w:trPr>
        <w:tc>
          <w:tcPr>
            <w:tcW w:w="2097" w:type="pct"/>
            <w:vAlign w:val="bottom"/>
          </w:tcPr>
          <w:p w14:paraId="55BF1A52" w14:textId="77777777" w:rsidR="00292898" w:rsidRPr="00637200" w:rsidRDefault="003847A6" w:rsidP="00637200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14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311D4F"/>
        </w:tc>
      </w:tr>
      <w:tr w:rsidR="000172E5" w:rsidRPr="00846B76" w14:paraId="43CAB2F7" w14:textId="77777777" w:rsidTr="005615D7">
        <w:trPr>
          <w:gridAfter w:val="1"/>
          <w:wAfter w:w="1451" w:type="pct"/>
        </w:trPr>
        <w:tc>
          <w:tcPr>
            <w:tcW w:w="2097" w:type="pct"/>
            <w:vAlign w:val="bottom"/>
          </w:tcPr>
          <w:p w14:paraId="35001173" w14:textId="77777777" w:rsidR="006865CF" w:rsidRPr="00637200" w:rsidRDefault="003847A6" w:rsidP="00A85EA0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1452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311D4F"/>
        </w:tc>
      </w:tr>
      <w:tr w:rsidR="000172E5" w:rsidRPr="00846B76" w14:paraId="130D81A6" w14:textId="77777777" w:rsidTr="005615D7">
        <w:trPr>
          <w:gridAfter w:val="1"/>
          <w:wAfter w:w="1451" w:type="pct"/>
          <w:trHeight w:val="54"/>
        </w:trPr>
        <w:tc>
          <w:tcPr>
            <w:tcW w:w="3549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5615D7">
        <w:trPr>
          <w:gridAfter w:val="1"/>
          <w:wAfter w:w="1451" w:type="pct"/>
        </w:trPr>
        <w:tc>
          <w:tcPr>
            <w:tcW w:w="3549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846B76" w:rsidRDefault="001B1E7D" w:rsidP="001B1E7D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5615D7">
        <w:trPr>
          <w:gridAfter w:val="1"/>
          <w:wAfter w:w="1451" w:type="pct"/>
        </w:trPr>
        <w:tc>
          <w:tcPr>
            <w:tcW w:w="2097" w:type="pct"/>
            <w:vAlign w:val="bottom"/>
          </w:tcPr>
          <w:p w14:paraId="472549F7" w14:textId="77777777" w:rsidR="000172E5" w:rsidRPr="00846B76" w:rsidRDefault="006865CF" w:rsidP="00A85EA0">
            <w:pPr>
              <w:pStyle w:val="Wcicienormalne"/>
            </w:pPr>
            <w:r>
              <w:t xml:space="preserve">Liczba noclegów </w:t>
            </w:r>
            <w:r w:rsidR="00A85EA0">
              <w:t>(</w:t>
            </w:r>
            <w:r>
              <w:t>daty)</w:t>
            </w:r>
          </w:p>
        </w:tc>
        <w:tc>
          <w:tcPr>
            <w:tcW w:w="1452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311D4F"/>
        </w:tc>
      </w:tr>
      <w:tr w:rsidR="000172E5" w:rsidRPr="00846B76" w14:paraId="6CC25DE8" w14:textId="77777777" w:rsidTr="005615D7">
        <w:trPr>
          <w:gridAfter w:val="1"/>
          <w:wAfter w:w="1451" w:type="pct"/>
        </w:trPr>
        <w:tc>
          <w:tcPr>
            <w:tcW w:w="2097" w:type="pct"/>
            <w:vAlign w:val="bottom"/>
          </w:tcPr>
          <w:p w14:paraId="4E5AEED8" w14:textId="77777777" w:rsidR="000172E5" w:rsidRPr="00846B76" w:rsidRDefault="006865CF" w:rsidP="006865CF">
            <w:pPr>
              <w:pStyle w:val="Wcicienormalne"/>
            </w:pPr>
            <w:r>
              <w:t>Liczba osób</w:t>
            </w:r>
          </w:p>
        </w:tc>
        <w:tc>
          <w:tcPr>
            <w:tcW w:w="14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311D4F"/>
        </w:tc>
      </w:tr>
      <w:tr w:rsidR="00292898" w:rsidRPr="00846B76" w14:paraId="2FF08FE3" w14:textId="77777777" w:rsidTr="005615D7">
        <w:trPr>
          <w:gridAfter w:val="1"/>
          <w:wAfter w:w="1451" w:type="pct"/>
          <w:trHeight w:val="1531"/>
        </w:trPr>
        <w:tc>
          <w:tcPr>
            <w:tcW w:w="2097" w:type="pct"/>
            <w:vAlign w:val="bottom"/>
          </w:tcPr>
          <w:p w14:paraId="77998E74" w14:textId="77777777" w:rsidR="00292898" w:rsidRPr="00846B76" w:rsidRDefault="00292898" w:rsidP="006865CF">
            <w:pPr>
              <w:pStyle w:val="Wcicienormalne"/>
            </w:pPr>
            <w:r>
              <w:t>Planowane miejsce biwakowania (nazwa obszaru</w:t>
            </w:r>
            <w:r w:rsidR="003C3EF4">
              <w:t>, lokalizacja</w:t>
            </w:r>
            <w:r>
              <w:t>)</w:t>
            </w:r>
          </w:p>
        </w:tc>
        <w:tc>
          <w:tcPr>
            <w:tcW w:w="145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311D4F"/>
        </w:tc>
      </w:tr>
      <w:tr w:rsidR="000172E5" w:rsidRPr="00846B76" w14:paraId="3130B6CA" w14:textId="77777777" w:rsidTr="005615D7">
        <w:trPr>
          <w:gridAfter w:val="1"/>
          <w:wAfter w:w="1451" w:type="pct"/>
        </w:trPr>
        <w:tc>
          <w:tcPr>
            <w:tcW w:w="2097" w:type="pct"/>
            <w:vAlign w:val="bottom"/>
          </w:tcPr>
          <w:p w14:paraId="3ACCD187" w14:textId="77777777" w:rsidR="000172E5" w:rsidRPr="00846B76" w:rsidRDefault="000172E5" w:rsidP="000B2CBC">
            <w:pPr>
              <w:pStyle w:val="Wcicienormalne"/>
            </w:pPr>
          </w:p>
        </w:tc>
        <w:tc>
          <w:tcPr>
            <w:tcW w:w="1452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311D4F"/>
        </w:tc>
      </w:tr>
      <w:tr w:rsidR="000172E5" w:rsidRPr="00846B76" w14:paraId="20E5CAF0" w14:textId="77777777" w:rsidTr="005615D7">
        <w:tc>
          <w:tcPr>
            <w:tcW w:w="3549" w:type="pct"/>
            <w:gridSpan w:val="2"/>
            <w:vAlign w:val="bottom"/>
          </w:tcPr>
          <w:p w14:paraId="354F06DB" w14:textId="7B97CC7D" w:rsidR="006F2D5B" w:rsidRPr="00262FCF" w:rsidRDefault="006F2D5B" w:rsidP="005615D7">
            <w:pPr>
              <w:spacing w:line="360" w:lineRule="auto"/>
              <w:jc w:val="center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KLAUZULA O PRZETWRZANIU DANYCH OSOBOWYCH</w:t>
            </w:r>
          </w:p>
          <w:p w14:paraId="33C6CAF0" w14:textId="77777777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 xml:space="preserve">W związku z realizacją wymogów Rozporządzenia Parlamentu Europejskiego i Rady 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informujemy o zasadach przetwarzania Państwa danych osobowych oraz o przysługującym Państwu prawach z tym związanych. </w:t>
            </w:r>
          </w:p>
          <w:p w14:paraId="6C6428AF" w14:textId="77777777" w:rsidR="006F2D5B" w:rsidRPr="00262FCF" w:rsidRDefault="006F2D5B" w:rsidP="006F2D5B">
            <w:pPr>
              <w:numPr>
                <w:ilvl w:val="0"/>
                <w:numId w:val="23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 xml:space="preserve">Administratorem Państwa danych osobowych jest Nadleśnictwo Srokowo z siedzibą w Srokowie ul. Leśna 1, 11-420 Srokowo, Mogą się Państwo z nim skontaktować drogą elektroniczną pod adresem e-mail </w:t>
            </w:r>
            <w:hyperlink r:id="rId11" w:history="1">
              <w:r w:rsidRPr="00262FCF">
                <w:rPr>
                  <w:rStyle w:val="Hipercze"/>
                  <w:rFonts w:cstheme="minorHAnsi"/>
                  <w:sz w:val="26"/>
                  <w:szCs w:val="26"/>
                </w:rPr>
                <w:t>srokowo@olsztyn.lasy.gov.pl</w:t>
              </w:r>
            </w:hyperlink>
            <w:r w:rsidRPr="00262FCF">
              <w:rPr>
                <w:rFonts w:cstheme="minorHAnsi"/>
                <w:sz w:val="26"/>
                <w:szCs w:val="26"/>
              </w:rPr>
              <w:t xml:space="preserve">, telefonicznie pod numerem +48 897534043 lub </w:t>
            </w:r>
            <w:r w:rsidRPr="00262FCF">
              <w:rPr>
                <w:rFonts w:cstheme="minorHAnsi"/>
                <w:sz w:val="26"/>
                <w:szCs w:val="26"/>
              </w:rPr>
              <w:lastRenderedPageBreak/>
              <w:t xml:space="preserve">tradycyjną pocztą pod adresem wskazanym powyżej. Administrator danych, mając na uwadze założenia art.,5 RODO, stosuje przy przetwarzaniu danych zasady: zgodności z prawem, rzetelności i przejrzystości, ograniczenia celu, minimalizacji danych, prawidłowości, ograniczenia przechowywania oraz integralności i poufności. </w:t>
            </w:r>
          </w:p>
          <w:p w14:paraId="5979B710" w14:textId="77777777" w:rsidR="006F2D5B" w:rsidRPr="00262FCF" w:rsidRDefault="006F2D5B" w:rsidP="006F2D5B">
            <w:pPr>
              <w:numPr>
                <w:ilvl w:val="0"/>
                <w:numId w:val="23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 xml:space="preserve">W sprawach związanych z Państwa danymi proszę kontaktować się z Panią Natalią </w:t>
            </w:r>
            <w:proofErr w:type="spellStart"/>
            <w:r w:rsidRPr="00262FCF">
              <w:rPr>
                <w:rFonts w:cstheme="minorHAnsi"/>
                <w:sz w:val="26"/>
                <w:szCs w:val="26"/>
              </w:rPr>
              <w:t>Sowałą</w:t>
            </w:r>
            <w:proofErr w:type="spellEnd"/>
            <w:r w:rsidRPr="00262FCF">
              <w:rPr>
                <w:rFonts w:cstheme="minorHAnsi"/>
                <w:sz w:val="26"/>
                <w:szCs w:val="26"/>
              </w:rPr>
              <w:t xml:space="preserve"> pod adresem email: </w:t>
            </w:r>
            <w:hyperlink r:id="rId12" w:history="1">
              <w:r w:rsidRPr="00262FCF">
                <w:rPr>
                  <w:rStyle w:val="Hipercze"/>
                  <w:rFonts w:cstheme="minorHAnsi"/>
                  <w:sz w:val="26"/>
                  <w:szCs w:val="26"/>
                </w:rPr>
                <w:t>natalia.sowala@olsztyn.lasy.gov.pl</w:t>
              </w:r>
            </w:hyperlink>
            <w:r w:rsidRPr="00262FCF">
              <w:rPr>
                <w:rFonts w:cstheme="minorHAnsi"/>
                <w:sz w:val="26"/>
                <w:szCs w:val="26"/>
              </w:rPr>
              <w:t xml:space="preserve"> .</w:t>
            </w:r>
          </w:p>
          <w:p w14:paraId="2D70B376" w14:textId="77777777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262FCF">
              <w:rPr>
                <w:rFonts w:cstheme="minorHAnsi"/>
                <w:b/>
                <w:sz w:val="26"/>
                <w:szCs w:val="26"/>
              </w:rPr>
              <w:t>Cele i podstawy przetwarzania</w:t>
            </w:r>
          </w:p>
          <w:p w14:paraId="57A176C1" w14:textId="77777777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Jako administrator będziemy przetwarzać Państwa dane odpowiednio:</w:t>
            </w:r>
          </w:p>
          <w:p w14:paraId="6855AF7D" w14:textId="77777777" w:rsidR="006F2D5B" w:rsidRPr="00262FCF" w:rsidRDefault="006F2D5B" w:rsidP="006F2D5B">
            <w:pPr>
              <w:numPr>
                <w:ilvl w:val="0"/>
                <w:numId w:val="24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w celu wykonania obowiązków wynikających z przepisów prawa;</w:t>
            </w:r>
          </w:p>
          <w:p w14:paraId="3A3A4566" w14:textId="77777777" w:rsidR="006F2D5B" w:rsidRPr="00262FCF" w:rsidRDefault="006F2D5B" w:rsidP="006F2D5B">
            <w:pPr>
              <w:numPr>
                <w:ilvl w:val="0"/>
                <w:numId w:val="24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w celu ewentualnego ustalenia, dochodzenia lub obrony przed roszczeniami;</w:t>
            </w:r>
          </w:p>
          <w:p w14:paraId="68851E9D" w14:textId="77777777" w:rsidR="006F2D5B" w:rsidRPr="00262FCF" w:rsidRDefault="006F2D5B" w:rsidP="006F2D5B">
            <w:pPr>
              <w:numPr>
                <w:ilvl w:val="0"/>
                <w:numId w:val="24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w celu wykazania przestrzegania przepisów dotyczących przetwarzania danych osobowych przez okres, w którym jednostki organizacyjne PGL Lasy Państwowe zobowiązane są do zachowania danych lub dokumentów je zawierających dla udokumentowania spełnienia wymagań prawnych i umożliwienia kontroli ich przez organy publiczne.</w:t>
            </w:r>
          </w:p>
          <w:p w14:paraId="55F44E97" w14:textId="77777777" w:rsidR="006F2D5B" w:rsidRPr="00262FCF" w:rsidRDefault="006F2D5B" w:rsidP="006F2D5B">
            <w:pPr>
              <w:spacing w:line="360" w:lineRule="auto"/>
              <w:ind w:left="360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Dane te są przetwarzane wyłącznie w niezbędnym zakresie, uzasadnionym wyżej opisanym celem przetwarzania.</w:t>
            </w:r>
          </w:p>
          <w:p w14:paraId="1877E3BB" w14:textId="77777777" w:rsidR="006F2D5B" w:rsidRPr="00262FCF" w:rsidRDefault="006F2D5B" w:rsidP="006F2D5B">
            <w:pPr>
              <w:spacing w:line="360" w:lineRule="auto"/>
              <w:ind w:left="360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Podstawami prawnymi przetwarzania danych osobowych przez jednostki organizacyjne PGL Lasy Państwowe są:</w:t>
            </w:r>
          </w:p>
          <w:p w14:paraId="4A682D7D" w14:textId="77777777" w:rsidR="006F2D5B" w:rsidRPr="00262FCF" w:rsidRDefault="006F2D5B" w:rsidP="006F2D5B">
            <w:pPr>
              <w:numPr>
                <w:ilvl w:val="0"/>
                <w:numId w:val="25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Art. 6 ust. 1 lit. c RODO, zgodnie z którym przetwarzanie danych osobowych jest zgodne z prawem, jeżeli jest niezbędne do wypełniania obowiązku prawnego ciążącego na administratorze</w:t>
            </w:r>
          </w:p>
          <w:p w14:paraId="0BFCF295" w14:textId="126A4350" w:rsidR="006F2D5B" w:rsidRPr="00262FCF" w:rsidRDefault="006F2D5B" w:rsidP="006F2D5B">
            <w:pPr>
              <w:numPr>
                <w:ilvl w:val="0"/>
                <w:numId w:val="25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lastRenderedPageBreak/>
              <w:t xml:space="preserve">Art. 6 ust 1 lit. f RODO, zgodnie z którym przetwarzanie jest niezbędne do celów wynikających z prawnie uzasadnionych interesów realizowanych przez administratora.  </w:t>
            </w:r>
          </w:p>
          <w:p w14:paraId="01F2FDBF" w14:textId="77777777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262FCF">
              <w:rPr>
                <w:rFonts w:cstheme="minorHAnsi"/>
                <w:b/>
                <w:sz w:val="26"/>
                <w:szCs w:val="26"/>
              </w:rPr>
              <w:t>Okres przechowywania danych</w:t>
            </w:r>
          </w:p>
          <w:p w14:paraId="4C27B0DD" w14:textId="0FA4A94D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Państwa dane osobowe będą przetwarzane przez okres, w którym mogą ujawnić się roszczenia związane z umową, czyli przez okres przedawnienia roszczeń.</w:t>
            </w:r>
          </w:p>
          <w:p w14:paraId="29B8E37B" w14:textId="05AE6D52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262FCF">
              <w:rPr>
                <w:rFonts w:cstheme="minorHAnsi"/>
                <w:b/>
                <w:sz w:val="26"/>
                <w:szCs w:val="26"/>
              </w:rPr>
              <w:t>Odbiorcy d</w:t>
            </w:r>
            <w:r w:rsidR="005615D7" w:rsidRPr="00262FCF">
              <w:rPr>
                <w:rFonts w:cstheme="minorHAnsi"/>
                <w:b/>
                <w:sz w:val="26"/>
                <w:szCs w:val="26"/>
              </w:rPr>
              <w:t>a</w:t>
            </w:r>
            <w:r w:rsidRPr="00262FCF">
              <w:rPr>
                <w:rFonts w:cstheme="minorHAnsi"/>
                <w:b/>
                <w:sz w:val="26"/>
                <w:szCs w:val="26"/>
              </w:rPr>
              <w:t>nych</w:t>
            </w:r>
          </w:p>
          <w:p w14:paraId="3634C8C7" w14:textId="3AFF9F87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Państwa dane osobowe mogą zostać ujawnione jednostkom organizacyjnym PGL LP w ramach sprawowanego nadzoru. Do Państwa danych mogą też mieć dostęp nasi podwykonawcy (podmioty przetwarzające), tj. firmy prawnicze, informatyczne oraz księgowe.</w:t>
            </w:r>
          </w:p>
          <w:p w14:paraId="220757A8" w14:textId="77777777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b/>
                <w:sz w:val="26"/>
                <w:szCs w:val="26"/>
              </w:rPr>
            </w:pPr>
            <w:r w:rsidRPr="00262FCF">
              <w:rPr>
                <w:rFonts w:cstheme="minorHAnsi"/>
                <w:b/>
                <w:sz w:val="26"/>
                <w:szCs w:val="26"/>
              </w:rPr>
              <w:t>Prawa osób, których dane dotyczą:</w:t>
            </w:r>
          </w:p>
          <w:p w14:paraId="0EBA87F3" w14:textId="77777777" w:rsidR="006F2D5B" w:rsidRPr="00262FCF" w:rsidRDefault="006F2D5B" w:rsidP="006F2D5B">
            <w:pPr>
              <w:spacing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Zgodnie z RODO przysługuje Państwu:</w:t>
            </w:r>
          </w:p>
          <w:p w14:paraId="24FE266F" w14:textId="77777777" w:rsidR="006F2D5B" w:rsidRPr="00262FCF" w:rsidRDefault="006F2D5B" w:rsidP="006F2D5B">
            <w:pPr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prawo dostępu do swoich danych oraz otrzymania ich kopii;</w:t>
            </w:r>
          </w:p>
          <w:p w14:paraId="451529CB" w14:textId="77777777" w:rsidR="006F2D5B" w:rsidRPr="00262FCF" w:rsidRDefault="006F2D5B" w:rsidP="006F2D5B">
            <w:pPr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prawo sprostowania (poprawienia) swoich danych;</w:t>
            </w:r>
          </w:p>
          <w:p w14:paraId="57F136CC" w14:textId="77777777" w:rsidR="006F2D5B" w:rsidRPr="00262FCF" w:rsidRDefault="006F2D5B" w:rsidP="006F2D5B">
            <w:pPr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prawo usunięcia danych, ograniczenia przetwarzania danych;</w:t>
            </w:r>
          </w:p>
          <w:p w14:paraId="23815978" w14:textId="7FAB2B9C" w:rsidR="000172E5" w:rsidRDefault="006F2D5B" w:rsidP="005615D7">
            <w:pPr>
              <w:numPr>
                <w:ilvl w:val="0"/>
                <w:numId w:val="26"/>
              </w:numPr>
              <w:spacing w:before="0" w:line="360" w:lineRule="auto"/>
              <w:jc w:val="both"/>
              <w:rPr>
                <w:rFonts w:cstheme="minorHAnsi"/>
                <w:sz w:val="26"/>
                <w:szCs w:val="26"/>
              </w:rPr>
            </w:pPr>
            <w:r w:rsidRPr="00262FCF">
              <w:rPr>
                <w:rFonts w:cstheme="minorHAnsi"/>
                <w:sz w:val="26"/>
                <w:szCs w:val="26"/>
              </w:rPr>
              <w:t>prawo do wniesienia skargi do organu nadzorczego – Prezesa Urzędu Ochrony Danych Osobowych</w:t>
            </w:r>
          </w:p>
          <w:p w14:paraId="64B508A4" w14:textId="77777777" w:rsidR="00262FCF" w:rsidRPr="00262FCF" w:rsidRDefault="00262FCF" w:rsidP="00262FCF">
            <w:pPr>
              <w:spacing w:before="0" w:line="360" w:lineRule="auto"/>
              <w:ind w:left="720"/>
              <w:jc w:val="both"/>
              <w:rPr>
                <w:rFonts w:cstheme="minorHAnsi"/>
                <w:sz w:val="26"/>
                <w:szCs w:val="26"/>
              </w:rPr>
            </w:pPr>
            <w:bookmarkStart w:id="0" w:name="_GoBack"/>
            <w:bookmarkEnd w:id="0"/>
          </w:p>
          <w:p w14:paraId="34E132BC" w14:textId="1428E378" w:rsidR="005615D7" w:rsidRPr="005615D7" w:rsidRDefault="005615D7" w:rsidP="005615D7">
            <w:pPr>
              <w:spacing w:before="0" w:line="360" w:lineRule="auto"/>
              <w:jc w:val="both"/>
              <w:rPr>
                <w:rFonts w:cstheme="minorHAnsi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t xml:space="preserve"> </w:t>
            </w:r>
            <w:r w:rsidRPr="00262FCF">
              <w:t>Zapoznałem się z regulaminem obowiązującym na obszarze objętym programem "</w:t>
            </w:r>
            <w:r w:rsidR="00262FCF">
              <w:t xml:space="preserve"> Zanocuj w lesie”</w:t>
            </w:r>
          </w:p>
        </w:tc>
        <w:tc>
          <w:tcPr>
            <w:tcW w:w="1451" w:type="pct"/>
            <w:vAlign w:val="bottom"/>
          </w:tcPr>
          <w:p w14:paraId="11E7E741" w14:textId="77777777" w:rsidR="000172E5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63328052" w14:textId="77777777" w:rsidR="006F2D5B" w:rsidRDefault="006F2D5B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5CA18680" w14:textId="77777777" w:rsidR="006F2D5B" w:rsidRDefault="006F2D5B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2CD22C16" w14:textId="77777777" w:rsidR="006F2D5B" w:rsidRDefault="006F2D5B" w:rsidP="006145D8">
            <w:pPr>
              <w:rPr>
                <w:rFonts w:asciiTheme="majorHAnsi" w:hAnsiTheme="majorHAnsi"/>
                <w:b/>
                <w:sz w:val="8"/>
              </w:rPr>
            </w:pPr>
          </w:p>
          <w:p w14:paraId="3E64177C" w14:textId="3BB1BDFB" w:rsidR="006F2D5B" w:rsidRPr="00846B76" w:rsidRDefault="006F2D5B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</w:tbl>
    <w:p w14:paraId="7730DFE5" w14:textId="77777777" w:rsidR="006F2D5B" w:rsidRDefault="006F2D5B" w:rsidP="005615D7">
      <w:pPr>
        <w:rPr>
          <w:rFonts w:ascii="Calibri" w:hAnsi="Calibri"/>
          <w:color w:val="333333" w:themeColor="accent6" w:themeShade="80"/>
          <w:sz w:val="30"/>
          <w:szCs w:val="30"/>
        </w:rPr>
      </w:pPr>
    </w:p>
    <w:sectPr w:rsidR="006F2D5B" w:rsidSect="005615D7">
      <w:headerReference w:type="default" r:id="rId13"/>
      <w:footerReference w:type="default" r:id="rId14"/>
      <w:pgSz w:w="11906" w:h="16838" w:code="9"/>
      <w:pgMar w:top="1440" w:right="849" w:bottom="993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AFCEB" w14:textId="77777777" w:rsidR="003847A6" w:rsidRDefault="003847A6" w:rsidP="000172E5">
      <w:pPr>
        <w:spacing w:after="0" w:line="240" w:lineRule="auto"/>
      </w:pPr>
      <w:r>
        <w:separator/>
      </w:r>
    </w:p>
  </w:endnote>
  <w:endnote w:type="continuationSeparator" w:id="0">
    <w:p w14:paraId="585058F1" w14:textId="77777777" w:rsidR="003847A6" w:rsidRDefault="003847A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5009F0-9742-49F5-9873-8B19130448E7}"/>
    <w:embedBold r:id="rId2" w:fontKey="{CC70F92E-D87D-4FBE-B4F2-6A9533876A2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92B25D2-DE4A-4616-9767-B1C88231FE0E}"/>
    <w:embedBold r:id="rId4" w:fontKey="{FAAD4932-A4D0-4EF0-9A21-A4E47FC22B77}"/>
    <w:embedItalic r:id="rId5" w:fontKey="{25E23B21-3907-42CA-A9EB-0D4A9B6CC25D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E27D84E0-161E-48A3-866B-8AE6BE265E3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A8CD09E3-F105-4BAE-815F-71D299D74849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711F3F79-80CC-4782-AD2E-A63847777C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DF86FA" w14:textId="77777777" w:rsidR="003847A6" w:rsidRDefault="003847A6" w:rsidP="000172E5">
      <w:pPr>
        <w:spacing w:after="0" w:line="240" w:lineRule="auto"/>
      </w:pPr>
      <w:r>
        <w:separator/>
      </w:r>
    </w:p>
  </w:footnote>
  <w:footnote w:type="continuationSeparator" w:id="0">
    <w:p w14:paraId="3A9E80DA" w14:textId="77777777" w:rsidR="003847A6" w:rsidRDefault="003847A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6207D573" w:rsidR="00B337A2" w:rsidRPr="00F71B2C" w:rsidRDefault="00F71B2C" w:rsidP="007A5FB5">
          <w:pPr>
            <w:pStyle w:val="Nagwek"/>
            <w:jc w:val="center"/>
            <w:rPr>
              <w:sz w:val="30"/>
              <w:szCs w:val="30"/>
            </w:rPr>
          </w:pPr>
          <w:r w:rsidRPr="00F71B2C">
            <w:rPr>
              <w:color w:val="333333" w:themeColor="accent6" w:themeShade="80"/>
              <w:sz w:val="30"/>
              <w:szCs w:val="30"/>
            </w:rPr>
            <w:t>Wzór</w:t>
          </w:r>
          <w:r>
            <w:rPr>
              <w:rFonts w:ascii="Calibri" w:hAnsi="Calibri"/>
              <w:color w:val="333333" w:themeColor="accent6" w:themeShade="80"/>
              <w:sz w:val="30"/>
              <w:szCs w:val="30"/>
            </w:rPr>
            <w:t>*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z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głoszeni</w:t>
          </w:r>
          <w:r w:rsidRPr="00F71B2C">
            <w:rPr>
              <w:color w:val="333333" w:themeColor="accent6" w:themeShade="80"/>
              <w:sz w:val="30"/>
              <w:szCs w:val="30"/>
            </w:rPr>
            <w:t>a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„Zanocuj w lesie”</w:t>
          </w:r>
          <w:r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03154DE"/>
    <w:multiLevelType w:val="hybridMultilevel"/>
    <w:tmpl w:val="17F2F29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1C23AE"/>
    <w:multiLevelType w:val="hybridMultilevel"/>
    <w:tmpl w:val="4BA67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C053E5"/>
    <w:multiLevelType w:val="hybridMultilevel"/>
    <w:tmpl w:val="94A2B3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1E6332"/>
    <w:multiLevelType w:val="hybridMultilevel"/>
    <w:tmpl w:val="5C3E0D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9"/>
  </w:num>
  <w:num w:numId="4">
    <w:abstractNumId w:val="15"/>
  </w:num>
  <w:num w:numId="5">
    <w:abstractNumId w:val="16"/>
  </w:num>
  <w:num w:numId="6">
    <w:abstractNumId w:val="23"/>
  </w:num>
  <w:num w:numId="7">
    <w:abstractNumId w:val="8"/>
  </w:num>
  <w:num w:numId="8">
    <w:abstractNumId w:val="13"/>
  </w:num>
  <w:num w:numId="9">
    <w:abstractNumId w:val="21"/>
  </w:num>
  <w:num w:numId="10">
    <w:abstractNumId w:val="2"/>
  </w:num>
  <w:num w:numId="11">
    <w:abstractNumId w:val="7"/>
  </w:num>
  <w:num w:numId="12">
    <w:abstractNumId w:val="0"/>
  </w:num>
  <w:num w:numId="13">
    <w:abstractNumId w:val="3"/>
  </w:num>
  <w:num w:numId="14">
    <w:abstractNumId w:val="12"/>
  </w:num>
  <w:num w:numId="15">
    <w:abstractNumId w:val="11"/>
  </w:num>
  <w:num w:numId="16">
    <w:abstractNumId w:val="20"/>
  </w:num>
  <w:num w:numId="17">
    <w:abstractNumId w:val="4"/>
  </w:num>
  <w:num w:numId="18">
    <w:abstractNumId w:val="25"/>
  </w:num>
  <w:num w:numId="19">
    <w:abstractNumId w:val="22"/>
  </w:num>
  <w:num w:numId="20">
    <w:abstractNumId w:val="17"/>
  </w:num>
  <w:num w:numId="21">
    <w:abstractNumId w:val="24"/>
  </w:num>
  <w:num w:numId="22">
    <w:abstractNumId w:val="6"/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3023D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62FCF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847A6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5D7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6F2D5B"/>
    <w:rsid w:val="007147D7"/>
    <w:rsid w:val="007412F6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27E64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71EC"/>
    <w:rsid w:val="00E209F0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23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natalia.sowala@olsztyn.lasy.gov.pl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rokowo@olsztyn.lasy.gov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413332"/>
    <w:rsid w:val="0043313D"/>
    <w:rsid w:val="006D7532"/>
    <w:rsid w:val="0070103A"/>
    <w:rsid w:val="00756A93"/>
    <w:rsid w:val="00782D0D"/>
    <w:rsid w:val="007F34AE"/>
    <w:rsid w:val="009903F3"/>
    <w:rsid w:val="00C23F9E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E1463090-2587-4233-B0BE-BB1D988C5A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3</Pages>
  <Words>519</Words>
  <Characters>3119</Characters>
  <Application>Microsoft Office Word</Application>
  <DocSecurity>0</DocSecurity>
  <Lines>25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3631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2021-04-29T08:41:00Z</dcterms:created>
  <dcterms:modified xsi:type="dcterms:W3CDTF">2021-04-29T08:55:00Z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