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81" w:rsidRPr="009C4110" w:rsidRDefault="00115CE0" w:rsidP="00F57D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REGULAMIN </w:t>
      </w:r>
      <w:r w:rsidR="009422AA" w:rsidRPr="009C4110">
        <w:rPr>
          <w:rFonts w:ascii="Arial" w:eastAsia="Times New Roman" w:hAnsi="Arial" w:cs="Arial"/>
          <w:b/>
          <w:sz w:val="28"/>
          <w:szCs w:val="28"/>
          <w:lang w:eastAsia="pl-PL"/>
        </w:rPr>
        <w:t>OBIEKTÓW</w:t>
      </w:r>
      <w:r w:rsidRPr="009C411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F57D7E" w:rsidRPr="009C411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EDUKACYJNO - </w:t>
      </w:r>
      <w:r w:rsidR="009422AA" w:rsidRPr="009C4110">
        <w:rPr>
          <w:rFonts w:ascii="Arial" w:eastAsia="Times New Roman" w:hAnsi="Arial" w:cs="Arial"/>
          <w:b/>
          <w:sz w:val="28"/>
          <w:szCs w:val="28"/>
          <w:lang w:eastAsia="pl-PL"/>
        </w:rPr>
        <w:t>TURYSTYCZNYCH</w:t>
      </w:r>
    </w:p>
    <w:p w:rsidR="00F57D7E" w:rsidRPr="009C4110" w:rsidRDefault="00F57D7E" w:rsidP="009422AA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POSTANOWIENIA OGÓLNE</w:t>
      </w:r>
    </w:p>
    <w:p w:rsidR="00F57D7E" w:rsidRPr="009C4110" w:rsidRDefault="00F57D7E" w:rsidP="00F57D7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F0B4B" w:rsidRPr="009C4110" w:rsidRDefault="00F57D7E" w:rsidP="00CC681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Obiekt</w:t>
      </w:r>
      <w:r w:rsidR="005F0B4B" w:rsidRPr="009C4110">
        <w:rPr>
          <w:rFonts w:ascii="Arial" w:eastAsia="Times New Roman" w:hAnsi="Arial" w:cs="Arial"/>
          <w:sz w:val="28"/>
          <w:szCs w:val="28"/>
          <w:lang w:eastAsia="pl-PL"/>
        </w:rPr>
        <w:t>y</w:t>
      </w:r>
      <w:r w:rsidR="00063B81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5F0B4B" w:rsidRPr="009C4110">
        <w:rPr>
          <w:rFonts w:ascii="Arial" w:eastAsia="Times New Roman" w:hAnsi="Arial" w:cs="Arial"/>
          <w:sz w:val="28"/>
          <w:szCs w:val="28"/>
          <w:lang w:eastAsia="pl-PL"/>
        </w:rPr>
        <w:t>zarządzane</w:t>
      </w:r>
      <w:r w:rsidR="00584613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5F0B4B" w:rsidRPr="009C4110">
        <w:rPr>
          <w:rFonts w:ascii="Arial" w:eastAsia="Times New Roman" w:hAnsi="Arial" w:cs="Arial"/>
          <w:sz w:val="28"/>
          <w:szCs w:val="28"/>
          <w:lang w:eastAsia="pl-PL"/>
        </w:rPr>
        <w:t>są</w:t>
      </w:r>
      <w:r w:rsidR="00584613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przez</w:t>
      </w:r>
      <w:r w:rsidR="005F0B4B" w:rsidRPr="009C4110">
        <w:rPr>
          <w:rFonts w:ascii="Arial" w:eastAsia="Times New Roman" w:hAnsi="Arial" w:cs="Arial"/>
          <w:sz w:val="28"/>
          <w:szCs w:val="28"/>
          <w:lang w:eastAsia="pl-PL"/>
        </w:rPr>
        <w:t>:</w:t>
      </w:r>
      <w:r w:rsidR="00063B81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5F0B4B" w:rsidRPr="009C4110" w:rsidRDefault="00063B81" w:rsidP="00CC681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Nadleśnictw</w:t>
      </w:r>
      <w:r w:rsidR="00584613" w:rsidRPr="009C4110">
        <w:rPr>
          <w:rFonts w:ascii="Arial" w:eastAsia="Times New Roman" w:hAnsi="Arial" w:cs="Arial"/>
          <w:sz w:val="28"/>
          <w:szCs w:val="28"/>
          <w:lang w:eastAsia="pl-PL"/>
        </w:rPr>
        <w:t>o</w:t>
      </w:r>
      <w:r w:rsidR="005F0B4B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Srokowo</w:t>
      </w:r>
    </w:p>
    <w:p w:rsidR="005F0B4B" w:rsidRPr="009C4110" w:rsidRDefault="005F0B4B" w:rsidP="00CC681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ul. Leśna 1,</w:t>
      </w:r>
    </w:p>
    <w:p w:rsidR="005F0B4B" w:rsidRPr="009C4110" w:rsidRDefault="00F57D7E" w:rsidP="00CC681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11-420 </w:t>
      </w:r>
      <w:r w:rsidR="00063B81" w:rsidRPr="009C4110">
        <w:rPr>
          <w:rFonts w:ascii="Arial" w:eastAsia="Times New Roman" w:hAnsi="Arial" w:cs="Arial"/>
          <w:sz w:val="28"/>
          <w:szCs w:val="28"/>
          <w:lang w:eastAsia="pl-PL"/>
        </w:rPr>
        <w:t>Srokow</w:t>
      </w:r>
      <w:r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o, </w:t>
      </w:r>
    </w:p>
    <w:p w:rsidR="005F0B4B" w:rsidRPr="009C4110" w:rsidRDefault="00584613" w:rsidP="00CC681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en-US" w:eastAsia="pl-PL"/>
        </w:rPr>
      </w:pPr>
      <w:r w:rsidRPr="009C4110">
        <w:rPr>
          <w:rFonts w:ascii="Arial" w:eastAsia="Times New Roman" w:hAnsi="Arial" w:cs="Arial"/>
          <w:sz w:val="28"/>
          <w:szCs w:val="28"/>
          <w:lang w:val="en-US" w:eastAsia="pl-PL"/>
        </w:rPr>
        <w:t>te</w:t>
      </w:r>
      <w:r w:rsidR="00FB5FBE" w:rsidRPr="009C4110">
        <w:rPr>
          <w:rFonts w:ascii="Arial" w:eastAsia="Times New Roman" w:hAnsi="Arial" w:cs="Arial"/>
          <w:sz w:val="28"/>
          <w:szCs w:val="28"/>
          <w:lang w:val="en-US" w:eastAsia="pl-PL"/>
        </w:rPr>
        <w:t>l</w:t>
      </w:r>
      <w:r w:rsidRPr="009C4110">
        <w:rPr>
          <w:rFonts w:ascii="Arial" w:eastAsia="Times New Roman" w:hAnsi="Arial" w:cs="Arial"/>
          <w:sz w:val="28"/>
          <w:szCs w:val="28"/>
          <w:lang w:val="en-US" w:eastAsia="pl-PL"/>
        </w:rPr>
        <w:t>. 89-</w:t>
      </w:r>
      <w:r w:rsidR="005F0B4B" w:rsidRPr="009C4110">
        <w:rPr>
          <w:rFonts w:ascii="Arial" w:eastAsia="Times New Roman" w:hAnsi="Arial" w:cs="Arial"/>
          <w:sz w:val="28"/>
          <w:szCs w:val="28"/>
          <w:lang w:val="en-US" w:eastAsia="pl-PL"/>
        </w:rPr>
        <w:t>753-40-43,</w:t>
      </w:r>
    </w:p>
    <w:p w:rsidR="00F57D7E" w:rsidRPr="009C4110" w:rsidRDefault="00FB5FBE" w:rsidP="00CC681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en-US" w:eastAsia="pl-PL"/>
        </w:rPr>
      </w:pPr>
      <w:r w:rsidRPr="009C4110">
        <w:rPr>
          <w:rFonts w:ascii="Arial" w:eastAsia="Times New Roman" w:hAnsi="Arial" w:cs="Arial"/>
          <w:sz w:val="28"/>
          <w:szCs w:val="28"/>
          <w:lang w:val="en-US" w:eastAsia="pl-PL"/>
        </w:rPr>
        <w:t>e</w:t>
      </w:r>
      <w:r w:rsidRPr="009C4110">
        <w:rPr>
          <w:rFonts w:ascii="Arial" w:eastAsia="Times New Roman" w:hAnsi="Arial" w:cs="Arial"/>
          <w:sz w:val="28"/>
          <w:szCs w:val="28"/>
          <w:lang w:val="en-US" w:eastAsia="pl-PL"/>
        </w:rPr>
        <w:noBreakHyphen/>
      </w:r>
      <w:r w:rsidR="00011FF5" w:rsidRPr="009C4110">
        <w:rPr>
          <w:rFonts w:ascii="Arial" w:eastAsia="Times New Roman" w:hAnsi="Arial" w:cs="Arial"/>
          <w:sz w:val="28"/>
          <w:szCs w:val="28"/>
          <w:lang w:val="en-US" w:eastAsia="pl-PL"/>
        </w:rPr>
        <w:t>mail:</w:t>
      </w:r>
      <w:r w:rsidRPr="009C4110">
        <w:rPr>
          <w:rFonts w:ascii="Arial" w:eastAsia="Times New Roman" w:hAnsi="Arial" w:cs="Arial"/>
          <w:sz w:val="28"/>
          <w:szCs w:val="28"/>
          <w:lang w:val="en-US" w:eastAsia="pl-PL"/>
        </w:rPr>
        <w:t> </w:t>
      </w:r>
      <w:hyperlink r:id="rId5" w:history="1">
        <w:r w:rsidR="00F57D7E" w:rsidRPr="009C4110">
          <w:rPr>
            <w:rStyle w:val="Hipercze"/>
            <w:rFonts w:ascii="Arial" w:eastAsia="Times New Roman" w:hAnsi="Arial" w:cs="Arial"/>
            <w:sz w:val="28"/>
            <w:szCs w:val="28"/>
            <w:lang w:val="en-US" w:eastAsia="pl-PL"/>
          </w:rPr>
          <w:t>srokowo@olsztyn.lasy.gov.pl</w:t>
        </w:r>
      </w:hyperlink>
    </w:p>
    <w:p w:rsidR="005F0B4B" w:rsidRPr="009C4110" w:rsidRDefault="005F0B4B" w:rsidP="00CC681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Postanowienia niniejszego regulaminu dotyczą korzystania z:</w:t>
      </w:r>
    </w:p>
    <w:p w:rsidR="00CC6817" w:rsidRPr="009C4110" w:rsidRDefault="00CC6817" w:rsidP="00CC681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miejsc postoju pojazdów,</w:t>
      </w:r>
    </w:p>
    <w:p w:rsidR="005F0B4B" w:rsidRPr="009C4110" w:rsidRDefault="005F0B4B" w:rsidP="00CC681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ścieżek </w:t>
      </w:r>
      <w:r w:rsidR="00F57D7E" w:rsidRPr="009C4110">
        <w:rPr>
          <w:rFonts w:ascii="Arial" w:eastAsia="Times New Roman" w:hAnsi="Arial" w:cs="Arial"/>
          <w:sz w:val="28"/>
          <w:szCs w:val="28"/>
          <w:lang w:eastAsia="pl-PL"/>
        </w:rPr>
        <w:t>rowerowych</w:t>
      </w:r>
      <w:r w:rsidRPr="009C4110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5F0B4B" w:rsidRPr="009C4110" w:rsidRDefault="005F0B4B" w:rsidP="00CC681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szlaków pieszych,</w:t>
      </w:r>
    </w:p>
    <w:p w:rsidR="00F57D7E" w:rsidRPr="009C4110" w:rsidRDefault="005F0B4B" w:rsidP="00CC681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szlaków </w:t>
      </w:r>
      <w:proofErr w:type="spellStart"/>
      <w:r w:rsidRPr="009C4110">
        <w:rPr>
          <w:rFonts w:ascii="Arial" w:eastAsia="Times New Roman" w:hAnsi="Arial" w:cs="Arial"/>
          <w:sz w:val="28"/>
          <w:szCs w:val="28"/>
          <w:lang w:eastAsia="pl-PL"/>
        </w:rPr>
        <w:t>nordic-</w:t>
      </w:r>
      <w:r w:rsidR="00F57D7E" w:rsidRPr="009C4110">
        <w:rPr>
          <w:rFonts w:ascii="Arial" w:eastAsia="Times New Roman" w:hAnsi="Arial" w:cs="Arial"/>
          <w:sz w:val="28"/>
          <w:szCs w:val="28"/>
          <w:lang w:eastAsia="pl-PL"/>
        </w:rPr>
        <w:t>walking</w:t>
      </w:r>
      <w:proofErr w:type="spellEnd"/>
      <w:r w:rsidR="00CC6817" w:rsidRPr="009C4110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CC6817" w:rsidRPr="009C4110" w:rsidRDefault="00CC6817" w:rsidP="00CC681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platform widokowych,</w:t>
      </w:r>
    </w:p>
    <w:p w:rsidR="00CC6817" w:rsidRPr="009C4110" w:rsidRDefault="00CC6817" w:rsidP="00CC681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i innych obiektów turystycznych udostępnionych przez zarządzającego.</w:t>
      </w:r>
    </w:p>
    <w:p w:rsidR="005F0B4B" w:rsidRPr="009C4110" w:rsidRDefault="005F0B4B" w:rsidP="00CC681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Korzystanie z obiektów</w:t>
      </w:r>
      <w:r w:rsidR="00011FF5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jest bezpłatne. </w:t>
      </w:r>
    </w:p>
    <w:p w:rsidR="00011FF5" w:rsidRPr="009C4110" w:rsidRDefault="00F57D7E" w:rsidP="00CC681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Obiekt</w:t>
      </w:r>
      <w:r w:rsidR="005F0B4B" w:rsidRPr="009C4110">
        <w:rPr>
          <w:rFonts w:ascii="Arial" w:eastAsia="Times New Roman" w:hAnsi="Arial" w:cs="Arial"/>
          <w:sz w:val="28"/>
          <w:szCs w:val="28"/>
          <w:lang w:eastAsia="pl-PL"/>
        </w:rPr>
        <w:t>y dostępne są</w:t>
      </w:r>
      <w:r w:rsidR="00011FF5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we wszystkie dni w roku.</w:t>
      </w:r>
    </w:p>
    <w:p w:rsidR="00CC6817" w:rsidRPr="009C4110" w:rsidRDefault="00CC6817" w:rsidP="002D52A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5F0B4B" w:rsidRPr="009C4110" w:rsidRDefault="005F0B4B" w:rsidP="002D52A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ZASADY KORZYSTANIA Z OBIEKTÓW</w:t>
      </w:r>
    </w:p>
    <w:p w:rsidR="00CC6817" w:rsidRPr="009C4110" w:rsidRDefault="00CC6817" w:rsidP="002D52A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4D5F7E" w:rsidRPr="009C4110" w:rsidRDefault="002D52A8" w:rsidP="009C4110">
      <w:pPr>
        <w:spacing w:after="0" w:line="240" w:lineRule="auto"/>
        <w:ind w:left="284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Korzystający z obiektów zobowiązuje się </w:t>
      </w:r>
      <w:r w:rsidR="00A12F48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do stosowania </w:t>
      </w:r>
      <w:r w:rsidR="00063B81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niniejszego </w:t>
      </w:r>
      <w:r w:rsidR="00011FF5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2220A3" w:rsidRPr="009C4110">
        <w:rPr>
          <w:rFonts w:ascii="Arial" w:eastAsia="Times New Roman" w:hAnsi="Arial" w:cs="Arial"/>
          <w:sz w:val="28"/>
          <w:szCs w:val="28"/>
          <w:lang w:eastAsia="pl-PL"/>
        </w:rPr>
        <w:t>regulaminu poprzez</w:t>
      </w:r>
      <w:r w:rsidR="00A12F48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przestrzeganie</w:t>
      </w:r>
      <w:r w:rsidR="002220A3" w:rsidRPr="009C4110">
        <w:rPr>
          <w:rFonts w:ascii="Arial" w:eastAsia="Times New Roman" w:hAnsi="Arial" w:cs="Arial"/>
          <w:sz w:val="28"/>
          <w:szCs w:val="28"/>
          <w:lang w:eastAsia="pl-PL"/>
        </w:rPr>
        <w:t>:</w:t>
      </w:r>
      <w:r w:rsidR="00011FF5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A12F48" w:rsidRPr="009C4110" w:rsidRDefault="00063B81" w:rsidP="009C411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zasad bezpieczeństwa</w:t>
      </w:r>
      <w:r w:rsidR="002D52A8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C4110">
        <w:rPr>
          <w:rFonts w:ascii="Arial" w:eastAsia="Times New Roman" w:hAnsi="Arial" w:cs="Arial"/>
          <w:sz w:val="28"/>
          <w:szCs w:val="28"/>
          <w:lang w:eastAsia="pl-PL"/>
        </w:rPr>
        <w:t>(</w:t>
      </w:r>
      <w:r w:rsidR="002D52A8" w:rsidRPr="009C4110">
        <w:rPr>
          <w:rFonts w:ascii="Arial" w:eastAsia="Times New Roman" w:hAnsi="Arial" w:cs="Arial"/>
          <w:sz w:val="28"/>
          <w:szCs w:val="28"/>
          <w:lang w:eastAsia="pl-PL"/>
        </w:rPr>
        <w:t>zarządzający</w:t>
      </w:r>
      <w:r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nie ponosi </w:t>
      </w:r>
      <w:r w:rsidR="002220A3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odpowiedzialności za wypadki </w:t>
      </w:r>
      <w:r w:rsidR="00AE2188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spowodowane </w:t>
      </w:r>
      <w:r w:rsidRPr="009C4110">
        <w:rPr>
          <w:rFonts w:ascii="Arial" w:eastAsia="Times New Roman" w:hAnsi="Arial" w:cs="Arial"/>
          <w:sz w:val="28"/>
          <w:szCs w:val="28"/>
          <w:lang w:eastAsia="pl-PL"/>
        </w:rPr>
        <w:t>nieostrożnością korzystającego oraz niewłaściwym użytkowaniem infrastruktury turystycznej);</w:t>
      </w:r>
    </w:p>
    <w:p w:rsidR="00A12F48" w:rsidRPr="009C4110" w:rsidRDefault="00063B81" w:rsidP="00DC608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zasad zgodnego </w:t>
      </w:r>
      <w:r w:rsidR="00A12F48" w:rsidRPr="009C4110">
        <w:rPr>
          <w:rFonts w:ascii="Arial" w:eastAsia="Times New Roman" w:hAnsi="Arial" w:cs="Arial"/>
          <w:sz w:val="28"/>
          <w:szCs w:val="28"/>
          <w:lang w:eastAsia="pl-PL"/>
        </w:rPr>
        <w:t>współkorzystania</w:t>
      </w:r>
      <w:r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z obiektu;</w:t>
      </w:r>
    </w:p>
    <w:p w:rsidR="00A12F48" w:rsidRPr="009C4110" w:rsidRDefault="00063B81" w:rsidP="00DC608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przepisów przeciwpożarowych</w:t>
      </w:r>
      <w:r w:rsidR="00AE2188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575506" w:rsidRPr="009C4110">
        <w:rPr>
          <w:rFonts w:ascii="Arial" w:eastAsia="Times New Roman" w:hAnsi="Arial" w:cs="Arial"/>
          <w:sz w:val="28"/>
          <w:szCs w:val="28"/>
          <w:lang w:eastAsia="pl-PL"/>
        </w:rPr>
        <w:t>(</w:t>
      </w:r>
      <w:r w:rsidR="00A12F48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w szczególności </w:t>
      </w:r>
      <w:r w:rsidR="00E03E45" w:rsidRPr="009C4110">
        <w:rPr>
          <w:rFonts w:ascii="Arial" w:eastAsia="Times New Roman" w:hAnsi="Arial" w:cs="Arial"/>
          <w:sz w:val="28"/>
          <w:szCs w:val="28"/>
          <w:lang w:eastAsia="pl-PL"/>
        </w:rPr>
        <w:t>nie</w:t>
      </w:r>
      <w:r w:rsidR="00A12F48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używanie ognia otwartego</w:t>
      </w:r>
      <w:r w:rsidR="00E03E45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w miejscu do tego nie</w:t>
      </w:r>
      <w:r w:rsidR="00AE2188" w:rsidRPr="009C4110">
        <w:rPr>
          <w:rFonts w:ascii="Arial" w:eastAsia="Times New Roman" w:hAnsi="Arial" w:cs="Arial"/>
          <w:sz w:val="28"/>
          <w:szCs w:val="28"/>
          <w:lang w:eastAsia="pl-PL"/>
        </w:rPr>
        <w:t>wyznaczonym</w:t>
      </w:r>
      <w:r w:rsidR="00575506" w:rsidRPr="009C4110">
        <w:rPr>
          <w:rFonts w:ascii="Arial" w:eastAsia="Times New Roman" w:hAnsi="Arial" w:cs="Arial"/>
          <w:sz w:val="28"/>
          <w:szCs w:val="28"/>
          <w:lang w:eastAsia="pl-PL"/>
        </w:rPr>
        <w:t>)</w:t>
      </w:r>
      <w:r w:rsidR="00E03E45" w:rsidRPr="009C4110"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:rsidR="0086773A" w:rsidRPr="009C4110" w:rsidRDefault="00A12F48" w:rsidP="00DC608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zasad zachowania</w:t>
      </w:r>
      <w:r w:rsidR="00063B81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czystości </w:t>
      </w:r>
      <w:r w:rsidR="0086773A" w:rsidRPr="009C4110">
        <w:rPr>
          <w:rFonts w:ascii="Arial" w:eastAsia="Times New Roman" w:hAnsi="Arial" w:cs="Arial"/>
          <w:sz w:val="28"/>
          <w:szCs w:val="28"/>
          <w:lang w:eastAsia="pl-PL"/>
        </w:rPr>
        <w:t>i nie zaśmiecania</w:t>
      </w:r>
      <w:r w:rsidR="00E03E45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obiektu</w:t>
      </w:r>
      <w:r w:rsidR="00063B81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86773A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w trakcie pobytu </w:t>
      </w:r>
      <w:r w:rsidR="007E0DF0" w:rsidRPr="009C4110">
        <w:rPr>
          <w:rFonts w:ascii="Arial" w:eastAsia="Times New Roman" w:hAnsi="Arial" w:cs="Arial"/>
          <w:sz w:val="28"/>
          <w:szCs w:val="28"/>
          <w:lang w:eastAsia="pl-PL"/>
        </w:rPr>
        <w:t>(</w:t>
      </w:r>
      <w:r w:rsidR="00063B81" w:rsidRPr="009C4110">
        <w:rPr>
          <w:rFonts w:ascii="Arial" w:eastAsia="Times New Roman" w:hAnsi="Arial" w:cs="Arial"/>
          <w:sz w:val="28"/>
          <w:szCs w:val="28"/>
          <w:lang w:eastAsia="pl-PL"/>
        </w:rPr>
        <w:t>odpady pozostawiamy w koszach na śmieci lub zabieramy ze sobą</w:t>
      </w:r>
      <w:r w:rsidR="007E0DF0" w:rsidRPr="009C4110">
        <w:rPr>
          <w:rFonts w:ascii="Arial" w:eastAsia="Times New Roman" w:hAnsi="Arial" w:cs="Arial"/>
          <w:sz w:val="28"/>
          <w:szCs w:val="28"/>
          <w:lang w:eastAsia="pl-PL"/>
        </w:rPr>
        <w:t>)</w:t>
      </w:r>
      <w:r w:rsidR="00063B81" w:rsidRPr="009C4110"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:rsidR="0086773A" w:rsidRPr="009C4110" w:rsidRDefault="0086773A" w:rsidP="00DC608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zasad dbałości</w:t>
      </w:r>
      <w:r w:rsidR="0023444A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o infrastrukturę turystyczną;</w:t>
      </w:r>
    </w:p>
    <w:p w:rsidR="0086773A" w:rsidRPr="009C4110" w:rsidRDefault="0086773A" w:rsidP="00DC608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zasady zatrzymywania i postoju</w:t>
      </w:r>
      <w:r w:rsidR="007E0DF0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samochodów</w:t>
      </w:r>
      <w:r w:rsidR="00253FD6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7E0DF0" w:rsidRPr="009C4110">
        <w:rPr>
          <w:rFonts w:ascii="Arial" w:eastAsia="Times New Roman" w:hAnsi="Arial" w:cs="Arial"/>
          <w:sz w:val="28"/>
          <w:szCs w:val="28"/>
          <w:lang w:eastAsia="pl-PL"/>
        </w:rPr>
        <w:t>wyłącznie w miejscach do tego przeznaczonych</w:t>
      </w:r>
      <w:r w:rsidR="004D5F7E" w:rsidRPr="009C4110"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:rsidR="002D52A8" w:rsidRPr="009C4110" w:rsidRDefault="00B278F6" w:rsidP="00DC608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zasady zapewnienia opieki osobom niepełnoletnim przebywającym</w:t>
      </w:r>
      <w:r w:rsidR="002D52A8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na terenie obiektów </w:t>
      </w:r>
      <w:r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przez </w:t>
      </w:r>
      <w:r w:rsidR="002D52A8" w:rsidRPr="009C4110">
        <w:rPr>
          <w:rFonts w:ascii="Arial" w:eastAsia="Times New Roman" w:hAnsi="Arial" w:cs="Arial"/>
          <w:sz w:val="28"/>
          <w:szCs w:val="28"/>
          <w:lang w:eastAsia="pl-PL"/>
        </w:rPr>
        <w:t>pełnoletnich opiekunów, którzy ponoszą za nie odpowiedzialność.</w:t>
      </w:r>
    </w:p>
    <w:p w:rsidR="00B278F6" w:rsidRDefault="00B278F6" w:rsidP="00B278F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9C4110" w:rsidRPr="009C4110" w:rsidRDefault="009C4110" w:rsidP="00B278F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F53336" w:rsidRPr="009C4110" w:rsidRDefault="00F53336" w:rsidP="00B278F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7E0DF0" w:rsidRPr="009C4110" w:rsidRDefault="00B278F6" w:rsidP="00B278F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lastRenderedPageBreak/>
        <w:t>OBOWIĄZUJĄCE ZAKAZY</w:t>
      </w:r>
    </w:p>
    <w:p w:rsidR="00B278F6" w:rsidRPr="009C4110" w:rsidRDefault="00B278F6" w:rsidP="00B278F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B278F6" w:rsidRPr="009C4110" w:rsidRDefault="00B278F6" w:rsidP="009C4110">
      <w:pPr>
        <w:spacing w:after="0" w:line="240" w:lineRule="auto"/>
        <w:ind w:left="426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Korzystających z obiektów turystycznych obowiązują następujące zakazy:</w:t>
      </w:r>
    </w:p>
    <w:p w:rsidR="00B278F6" w:rsidRPr="009C4110" w:rsidRDefault="00063B81" w:rsidP="009C411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zakaz niszczenia budowli oraz ich wyposażenia (za szkody powstałe w wyniku niewłaściwego użytkowania obiektu odpowiada korzystający);</w:t>
      </w:r>
      <w:r w:rsidR="0023444A" w:rsidRPr="009C4110">
        <w:rPr>
          <w:rFonts w:ascii="Arial" w:hAnsi="Arial" w:cs="Arial"/>
          <w:sz w:val="28"/>
          <w:szCs w:val="28"/>
        </w:rPr>
        <w:t xml:space="preserve"> </w:t>
      </w:r>
    </w:p>
    <w:p w:rsidR="00B278F6" w:rsidRPr="009C4110" w:rsidRDefault="00B278F6" w:rsidP="00DC608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bookmarkStart w:id="0" w:name="_GoBack"/>
      <w:bookmarkEnd w:id="0"/>
      <w:r w:rsidRPr="009C4110">
        <w:rPr>
          <w:rFonts w:ascii="Arial" w:hAnsi="Arial" w:cs="Arial"/>
          <w:sz w:val="28"/>
          <w:szCs w:val="28"/>
        </w:rPr>
        <w:t>zakaz używania ognia otwartego</w:t>
      </w:r>
    </w:p>
    <w:p w:rsidR="00115CE0" w:rsidRPr="009C4110" w:rsidRDefault="00B278F6" w:rsidP="00DC608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hAnsi="Arial" w:cs="Arial"/>
          <w:sz w:val="28"/>
          <w:szCs w:val="28"/>
        </w:rPr>
        <w:t>zakaz postoju i zatrzymywania pojazdu poza miejscami do tego wyznaczonymi;</w:t>
      </w:r>
      <w:r w:rsidR="0023444A" w:rsidRPr="009C4110">
        <w:rPr>
          <w:rFonts w:ascii="Arial" w:hAnsi="Arial" w:cs="Arial"/>
          <w:sz w:val="28"/>
          <w:szCs w:val="28"/>
        </w:rPr>
        <w:t xml:space="preserve">                        </w:t>
      </w:r>
    </w:p>
    <w:p w:rsidR="00063B81" w:rsidRPr="009C4110" w:rsidRDefault="00063B81" w:rsidP="00DC608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zakaz puszczania psów luzem;</w:t>
      </w:r>
    </w:p>
    <w:p w:rsidR="00063B81" w:rsidRPr="009C4110" w:rsidRDefault="00063B81" w:rsidP="00DC608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zakaz niszczenia zieleni;</w:t>
      </w:r>
    </w:p>
    <w:p w:rsidR="00063B81" w:rsidRPr="009C4110" w:rsidRDefault="00063B81" w:rsidP="00DC608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zakaz płoszenia i zabijania zwierząt leśnych</w:t>
      </w:r>
      <w:r w:rsidR="00E03E45" w:rsidRPr="009C4110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2D52A8" w:rsidRPr="009C4110" w:rsidRDefault="002D52A8" w:rsidP="00DC608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hAnsi="Arial" w:cs="Arial"/>
          <w:sz w:val="28"/>
          <w:szCs w:val="28"/>
        </w:rPr>
        <w:t>bezwzględny zakaz spożywania napojów alkoholowych i innych środków odurza</w:t>
      </w:r>
      <w:r w:rsidR="00B278F6" w:rsidRPr="009C4110">
        <w:rPr>
          <w:rFonts w:ascii="Arial" w:hAnsi="Arial" w:cs="Arial"/>
          <w:sz w:val="28"/>
          <w:szCs w:val="28"/>
        </w:rPr>
        <w:t>jących oraz wyrobów tytoniowych.</w:t>
      </w:r>
    </w:p>
    <w:p w:rsidR="00107BF6" w:rsidRPr="009C4110" w:rsidRDefault="00107BF6" w:rsidP="00E03E4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027BA6" w:rsidRPr="009C4110" w:rsidRDefault="00027BA6" w:rsidP="00027BA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POSTANOWIENIA KOŃCOWE</w:t>
      </w:r>
    </w:p>
    <w:p w:rsidR="00B278F6" w:rsidRPr="009C4110" w:rsidRDefault="00B278F6" w:rsidP="00B278F6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DC608C" w:rsidRPr="009C4110" w:rsidRDefault="00115CE0" w:rsidP="00DC608C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Każda osoba korzystająca z obiektu zobowiązana jest do podporządkowania się polec</w:t>
      </w:r>
      <w:r w:rsidR="00E03E45" w:rsidRPr="009C4110">
        <w:rPr>
          <w:rFonts w:ascii="Arial" w:eastAsia="Times New Roman" w:hAnsi="Arial" w:cs="Arial"/>
          <w:sz w:val="28"/>
          <w:szCs w:val="28"/>
          <w:lang w:eastAsia="pl-PL"/>
        </w:rPr>
        <w:t>eniom pracowników</w:t>
      </w:r>
      <w:r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Służby Leśnej.</w:t>
      </w:r>
    </w:p>
    <w:p w:rsidR="00DC608C" w:rsidRPr="009C4110" w:rsidRDefault="00DC608C" w:rsidP="00DC608C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Nadleśnictwo Srokowo nie ponosi odpowiedzialności za:</w:t>
      </w:r>
    </w:p>
    <w:p w:rsidR="00DC608C" w:rsidRPr="009C4110" w:rsidRDefault="00DC608C" w:rsidP="00DC608C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wypadki powstałe na terenie obiektów w wyniku nieprzestrzegania regulaminu.</w:t>
      </w:r>
    </w:p>
    <w:p w:rsidR="00DC608C" w:rsidRPr="009C4110" w:rsidRDefault="00DC608C" w:rsidP="00DC608C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straty wynikłe z niewłaściwego zabezpieczenia rzeczy osobistych i wartościowych osób korzystających z obiektów. </w:t>
      </w:r>
    </w:p>
    <w:p w:rsidR="00DC608C" w:rsidRPr="009C4110" w:rsidRDefault="00063B81" w:rsidP="00DC608C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>W przypadku stwierdzenia re</w:t>
      </w:r>
      <w:r w:rsidR="00DC608C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alnego zagrożenia na </w:t>
      </w:r>
      <w:r w:rsidRPr="009C4110">
        <w:rPr>
          <w:rFonts w:ascii="Arial" w:eastAsia="Times New Roman" w:hAnsi="Arial" w:cs="Arial"/>
          <w:sz w:val="28"/>
          <w:szCs w:val="28"/>
          <w:lang w:eastAsia="pl-PL"/>
        </w:rPr>
        <w:t>obiektach turystycznych, mogących stanowić niebezpieczeństwo dla zdrowia użytkowników</w:t>
      </w:r>
      <w:r w:rsidR="00AD3F21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o</w:t>
      </w:r>
      <w:r w:rsidR="00253FD6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bowiązuje zakaz ich użytkowania, a o tym fakcie należy </w:t>
      </w:r>
      <w:r w:rsidR="00DC608C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niezwłocznie </w:t>
      </w:r>
      <w:r w:rsidR="00253FD6" w:rsidRPr="009C4110">
        <w:rPr>
          <w:rFonts w:ascii="Arial" w:eastAsia="Times New Roman" w:hAnsi="Arial" w:cs="Arial"/>
          <w:sz w:val="28"/>
          <w:szCs w:val="28"/>
          <w:lang w:eastAsia="pl-PL"/>
        </w:rPr>
        <w:t>poinformować</w:t>
      </w:r>
      <w:r w:rsidR="00DC608C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Nadleśnictwo Srokowo</w:t>
      </w:r>
      <w:r w:rsidR="00253FD6" w:rsidRPr="009C4110">
        <w:rPr>
          <w:rFonts w:ascii="Arial" w:eastAsia="Times New Roman" w:hAnsi="Arial" w:cs="Arial"/>
          <w:sz w:val="28"/>
          <w:szCs w:val="28"/>
          <w:lang w:eastAsia="pl-PL"/>
        </w:rPr>
        <w:t>.</w:t>
      </w:r>
      <w:r w:rsidR="00DC608C"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253FD6" w:rsidRPr="009C4110" w:rsidRDefault="00DC608C" w:rsidP="00DC608C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4110">
        <w:rPr>
          <w:rFonts w:ascii="Arial" w:eastAsia="Times New Roman" w:hAnsi="Arial" w:cs="Arial"/>
          <w:sz w:val="28"/>
          <w:szCs w:val="28"/>
          <w:lang w:eastAsia="pl-PL"/>
        </w:rPr>
        <w:t xml:space="preserve">Skargi i wnioski dotyczące funkcjonowania obiektów turystycznych zgłaszać należy do Nadleśniczego Nadleśnictwa Srokowo. </w:t>
      </w:r>
    </w:p>
    <w:p w:rsidR="009C4110" w:rsidRPr="009C4110" w:rsidRDefault="009C4110" w:rsidP="009C41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C4110" w:rsidRPr="009C4110" w:rsidRDefault="009C4110" w:rsidP="009C41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C4110" w:rsidRPr="009C4110" w:rsidRDefault="009C4110" w:rsidP="009C41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C4110" w:rsidRPr="009C4110" w:rsidRDefault="009C4110" w:rsidP="009C4110">
      <w:pPr>
        <w:spacing w:before="100" w:beforeAutospacing="1" w:after="100" w:afterAutospacing="1" w:line="240" w:lineRule="auto"/>
        <w:ind w:firstLine="623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110">
        <w:rPr>
          <w:rFonts w:ascii="Arial" w:eastAsia="Times New Roman" w:hAnsi="Arial" w:cs="Arial"/>
          <w:sz w:val="24"/>
          <w:szCs w:val="24"/>
          <w:lang w:eastAsia="pl-PL"/>
        </w:rPr>
        <w:t>Nadleśniczy</w:t>
      </w:r>
    </w:p>
    <w:p w:rsidR="009C4110" w:rsidRPr="009C4110" w:rsidRDefault="009C4110" w:rsidP="009C4110">
      <w:pPr>
        <w:spacing w:before="100" w:beforeAutospacing="1" w:after="100" w:afterAutospacing="1" w:line="240" w:lineRule="auto"/>
        <w:ind w:firstLine="595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110">
        <w:rPr>
          <w:rFonts w:ascii="Arial" w:eastAsia="Times New Roman" w:hAnsi="Arial" w:cs="Arial"/>
          <w:sz w:val="24"/>
          <w:szCs w:val="24"/>
          <w:lang w:eastAsia="pl-PL"/>
        </w:rPr>
        <w:t>Nadleśnictwa Srokowo</w:t>
      </w:r>
    </w:p>
    <w:sectPr w:rsidR="009C4110" w:rsidRPr="009C4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D11"/>
    <w:multiLevelType w:val="multilevel"/>
    <w:tmpl w:val="7430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D4FA8"/>
    <w:multiLevelType w:val="multilevel"/>
    <w:tmpl w:val="36584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403EA"/>
    <w:multiLevelType w:val="hybridMultilevel"/>
    <w:tmpl w:val="FA82D73C"/>
    <w:lvl w:ilvl="0" w:tplc="A8F0AD8E">
      <w:start w:val="1"/>
      <w:numFmt w:val="decimal"/>
      <w:lvlText w:val="%1."/>
      <w:lvlJc w:val="left"/>
      <w:pPr>
        <w:ind w:left="927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102969"/>
    <w:multiLevelType w:val="hybridMultilevel"/>
    <w:tmpl w:val="1B388CAA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4016"/>
    <w:multiLevelType w:val="hybridMultilevel"/>
    <w:tmpl w:val="FE303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F6452"/>
    <w:multiLevelType w:val="multilevel"/>
    <w:tmpl w:val="64D6F0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611D9"/>
    <w:multiLevelType w:val="hybridMultilevel"/>
    <w:tmpl w:val="F6C8E8EA"/>
    <w:lvl w:ilvl="0" w:tplc="E750643E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C159AC"/>
    <w:multiLevelType w:val="hybridMultilevel"/>
    <w:tmpl w:val="C7DCE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76BBC"/>
    <w:multiLevelType w:val="hybridMultilevel"/>
    <w:tmpl w:val="B4165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A7FFC"/>
    <w:multiLevelType w:val="hybridMultilevel"/>
    <w:tmpl w:val="911EC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64301"/>
    <w:multiLevelType w:val="hybridMultilevel"/>
    <w:tmpl w:val="2182C470"/>
    <w:lvl w:ilvl="0" w:tplc="2D00AAD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424F6"/>
    <w:multiLevelType w:val="hybridMultilevel"/>
    <w:tmpl w:val="3F0C2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721A6"/>
    <w:multiLevelType w:val="multilevel"/>
    <w:tmpl w:val="3658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3029C"/>
    <w:multiLevelType w:val="hybridMultilevel"/>
    <w:tmpl w:val="86E0CE9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979762A"/>
    <w:multiLevelType w:val="multilevel"/>
    <w:tmpl w:val="BAEEE7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F3BF2"/>
    <w:multiLevelType w:val="hybridMultilevel"/>
    <w:tmpl w:val="C0447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262A1"/>
    <w:multiLevelType w:val="hybridMultilevel"/>
    <w:tmpl w:val="FC248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D2303"/>
    <w:multiLevelType w:val="hybridMultilevel"/>
    <w:tmpl w:val="DFCE7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47C17"/>
    <w:multiLevelType w:val="hybridMultilevel"/>
    <w:tmpl w:val="A0C07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63678"/>
    <w:multiLevelType w:val="hybridMultilevel"/>
    <w:tmpl w:val="9D846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14F87"/>
    <w:multiLevelType w:val="hybridMultilevel"/>
    <w:tmpl w:val="53FAF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2C2455"/>
    <w:multiLevelType w:val="hybridMultilevel"/>
    <w:tmpl w:val="DF740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20FDE"/>
    <w:multiLevelType w:val="hybridMultilevel"/>
    <w:tmpl w:val="DE6EE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E2F80"/>
    <w:multiLevelType w:val="multilevel"/>
    <w:tmpl w:val="3658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9"/>
    </w:lvlOverride>
  </w:num>
  <w:num w:numId="4">
    <w:abstractNumId w:val="23"/>
  </w:num>
  <w:num w:numId="5">
    <w:abstractNumId w:val="12"/>
  </w:num>
  <w:num w:numId="6">
    <w:abstractNumId w:val="14"/>
  </w:num>
  <w:num w:numId="7">
    <w:abstractNumId w:val="20"/>
  </w:num>
  <w:num w:numId="8">
    <w:abstractNumId w:val="21"/>
  </w:num>
  <w:num w:numId="9">
    <w:abstractNumId w:val="8"/>
  </w:num>
  <w:num w:numId="10">
    <w:abstractNumId w:val="16"/>
  </w:num>
  <w:num w:numId="11">
    <w:abstractNumId w:val="10"/>
  </w:num>
  <w:num w:numId="12">
    <w:abstractNumId w:val="3"/>
  </w:num>
  <w:num w:numId="13">
    <w:abstractNumId w:val="7"/>
  </w:num>
  <w:num w:numId="14">
    <w:abstractNumId w:val="18"/>
  </w:num>
  <w:num w:numId="15">
    <w:abstractNumId w:val="11"/>
  </w:num>
  <w:num w:numId="16">
    <w:abstractNumId w:val="9"/>
  </w:num>
  <w:num w:numId="17">
    <w:abstractNumId w:val="4"/>
  </w:num>
  <w:num w:numId="18">
    <w:abstractNumId w:val="13"/>
  </w:num>
  <w:num w:numId="19">
    <w:abstractNumId w:val="15"/>
  </w:num>
  <w:num w:numId="20">
    <w:abstractNumId w:val="17"/>
  </w:num>
  <w:num w:numId="21">
    <w:abstractNumId w:val="6"/>
  </w:num>
  <w:num w:numId="22">
    <w:abstractNumId w:val="2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FE"/>
    <w:rsid w:val="00011FF5"/>
    <w:rsid w:val="00027BA6"/>
    <w:rsid w:val="00063B81"/>
    <w:rsid w:val="000B04BD"/>
    <w:rsid w:val="00107BF6"/>
    <w:rsid w:val="00115CE0"/>
    <w:rsid w:val="00202150"/>
    <w:rsid w:val="002220A3"/>
    <w:rsid w:val="0023444A"/>
    <w:rsid w:val="00253FD6"/>
    <w:rsid w:val="00290C84"/>
    <w:rsid w:val="002D52A8"/>
    <w:rsid w:val="00496BC6"/>
    <w:rsid w:val="004D5F7E"/>
    <w:rsid w:val="00562EB8"/>
    <w:rsid w:val="00575506"/>
    <w:rsid w:val="00584613"/>
    <w:rsid w:val="005F0B4B"/>
    <w:rsid w:val="006E27A9"/>
    <w:rsid w:val="007E0DF0"/>
    <w:rsid w:val="007E1D86"/>
    <w:rsid w:val="008464BC"/>
    <w:rsid w:val="00856874"/>
    <w:rsid w:val="0086773A"/>
    <w:rsid w:val="008E3D93"/>
    <w:rsid w:val="009422AA"/>
    <w:rsid w:val="009C4110"/>
    <w:rsid w:val="009F46FE"/>
    <w:rsid w:val="009F4B72"/>
    <w:rsid w:val="00A12F48"/>
    <w:rsid w:val="00A26EA3"/>
    <w:rsid w:val="00AD3F21"/>
    <w:rsid w:val="00AE06A3"/>
    <w:rsid w:val="00AE2188"/>
    <w:rsid w:val="00AF4497"/>
    <w:rsid w:val="00B278F6"/>
    <w:rsid w:val="00B36E56"/>
    <w:rsid w:val="00B9411A"/>
    <w:rsid w:val="00C92A32"/>
    <w:rsid w:val="00CC6817"/>
    <w:rsid w:val="00DC608C"/>
    <w:rsid w:val="00E03E45"/>
    <w:rsid w:val="00E24698"/>
    <w:rsid w:val="00E842ED"/>
    <w:rsid w:val="00F53336"/>
    <w:rsid w:val="00F57D7E"/>
    <w:rsid w:val="00FB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EC2F2-3FCE-4612-BAB1-2AD18A90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4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7D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okowo@olszty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N.Srokowo Irena Dziadoń</dc:creator>
  <cp:keywords/>
  <dc:description/>
  <cp:lastModifiedBy>N.Srokowo Irena Dziadoń</cp:lastModifiedBy>
  <cp:revision>5</cp:revision>
  <cp:lastPrinted>2019-04-10T09:17:00Z</cp:lastPrinted>
  <dcterms:created xsi:type="dcterms:W3CDTF">2019-04-10T09:16:00Z</dcterms:created>
  <dcterms:modified xsi:type="dcterms:W3CDTF">2019-04-16T07:19:00Z</dcterms:modified>
</cp:coreProperties>
</file>